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BA4CB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BA4CB1">
              <w:rPr>
                <w:rFonts w:hint="cs"/>
                <w:b/>
                <w:bCs/>
                <w:sz w:val="16"/>
                <w:szCs w:val="16"/>
                <w:rtl/>
              </w:rPr>
              <w:t>26</w:t>
            </w:r>
            <w:r w:rsidR="00105989" w:rsidRPr="00565B09">
              <w:rPr>
                <w:rFonts w:hint="cs"/>
                <w:b/>
                <w:bCs/>
                <w:sz w:val="16"/>
                <w:szCs w:val="16"/>
                <w:rtl/>
              </w:rPr>
              <w:t>.</w:t>
            </w:r>
            <w:r w:rsidR="00C84D67" w:rsidRPr="00565B0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105989" w:rsidRPr="00565B09">
              <w:rPr>
                <w:rFonts w:hint="cs"/>
                <w:b/>
                <w:bCs/>
                <w:sz w:val="16"/>
                <w:szCs w:val="16"/>
                <w:rtl/>
              </w:rPr>
              <w:t>.2017</w:t>
            </w:r>
            <w:r w:rsidR="007F7028">
              <w:rPr>
                <w:rFonts w:hint="cs"/>
                <w:b/>
                <w:bCs/>
                <w:sz w:val="16"/>
                <w:szCs w:val="16"/>
                <w:rtl/>
              </w:rPr>
              <w:t xml:space="preserve">  שנה ב בלבד</w:t>
            </w:r>
          </w:p>
        </w:tc>
      </w:tr>
      <w:tr w:rsidR="00F47940" w:rsidRPr="00565B09" w:rsidTr="007F7028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7F7028" w:rsidRPr="00565B09" w:rsidTr="007F7028">
        <w:trPr>
          <w:trHeight w:val="786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B3D92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63-013-01  תקשורת מילולית, ד"ר עליזה </w:t>
            </w:r>
            <w:proofErr w:type="spellStart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, חובה, שנה ב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0F5186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63-013-02  תקשורת מילולית, ד"ר עליזה </w:t>
            </w:r>
            <w:proofErr w:type="spellStart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 חובה, שנה ב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7F7028" w:rsidRPr="00565B09" w:rsidRDefault="007F7028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7F7028" w:rsidRPr="00565B09" w:rsidTr="007F7028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7F7028" w:rsidRPr="00565B09" w:rsidRDefault="007F7028" w:rsidP="005D6B81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63-016-01 שיטות מחקר איכותניות , פרופ' חיים נוי    </w:t>
            </w:r>
          </w:p>
          <w:p w:rsidR="007F7028" w:rsidRPr="00565B09" w:rsidRDefault="007F7028" w:rsidP="00332A5A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,שנה ב', חובה</w:t>
            </w: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D7D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7F7028" w:rsidRPr="00565B09" w:rsidRDefault="007F7028" w:rsidP="00DA4790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7F7028" w:rsidRPr="00565B09" w:rsidRDefault="007F7028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7F7028" w:rsidRPr="00565B09" w:rsidRDefault="007F7028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7F7028" w:rsidRPr="00565B09" w:rsidRDefault="0066253E" w:rsidP="0066253E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</w:t>
            </w:r>
            <w:r w:rsidR="007F7028"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7F7028" w:rsidRPr="00565B09" w:rsidTr="007F7028">
        <w:trPr>
          <w:trHeight w:val="810"/>
        </w:trPr>
        <w:tc>
          <w:tcPr>
            <w:tcW w:w="706" w:type="dxa"/>
            <w:vMerge w:val="restart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C13F9D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565B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+</w:t>
            </w:r>
            <w:r w:rsidRPr="001200D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ב</w:t>
            </w: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( עבור סטודנטים בשנה ב שלא השלימו חובה זו בשנה א בשל חפיפות)</w:t>
            </w:r>
            <w:r w:rsidRPr="001200D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2270" w:type="dxa"/>
            <w:vMerge w:val="restart"/>
            <w:shd w:val="clear" w:color="auto" w:fill="FFFFFF" w:themeFill="background1"/>
          </w:tcPr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>63-015-01- שיטות מחקר, הרצאה, שנה ב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8307E8">
            <w:pPr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F7028" w:rsidRPr="001200D7" w:rsidRDefault="007F7028" w:rsidP="001200D7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63-014-01-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565B09">
              <w:rPr>
                <w:rFonts w:hint="cs"/>
                <w:sz w:val="16"/>
                <w:szCs w:val="16"/>
                <w:rtl/>
              </w:rPr>
              <w:t>', הרצאה, שנה ב'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FF0000"/>
                <w:sz w:val="16"/>
                <w:szCs w:val="16"/>
                <w:rtl/>
              </w:rPr>
            </w:pPr>
          </w:p>
          <w:p w:rsidR="007F7028" w:rsidRPr="00565B09" w:rsidRDefault="007F702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F7028" w:rsidRPr="00565B09" w:rsidRDefault="007F7028" w:rsidP="001200D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</w:p>
          <w:p w:rsidR="007F7028" w:rsidRPr="00565B09" w:rsidRDefault="007F7028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7F7028" w:rsidRPr="00565B09" w:rsidRDefault="007F7028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7F7028" w:rsidRPr="00565B09" w:rsidRDefault="007F7028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7F7028">
        <w:trPr>
          <w:trHeight w:val="556"/>
        </w:trPr>
        <w:tc>
          <w:tcPr>
            <w:tcW w:w="706" w:type="dxa"/>
            <w:vMerge/>
            <w:shd w:val="clear" w:color="auto" w:fill="FFFFFF" w:themeFill="background1"/>
          </w:tcPr>
          <w:p w:rsidR="007F7028" w:rsidRPr="00565B09" w:rsidRDefault="007F702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F7028" w:rsidRPr="00565B09" w:rsidRDefault="007F7028" w:rsidP="00ED6CBB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7F7028" w:rsidRPr="00565B09" w:rsidRDefault="007F7028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7F7028" w:rsidRPr="00565B09" w:rsidRDefault="007F7028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7F7028" w:rsidRPr="00565B09" w:rsidRDefault="007F7028" w:rsidP="00042BA6">
            <w:pPr>
              <w:rPr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vMerge/>
            <w:shd w:val="clear" w:color="auto" w:fill="FFFFFF" w:themeFill="background1"/>
          </w:tcPr>
          <w:p w:rsidR="007F7028" w:rsidRPr="00565B09" w:rsidRDefault="007F7028" w:rsidP="00E35E6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F7028" w:rsidRPr="00565B09" w:rsidRDefault="007F7028" w:rsidP="00E35E6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F7028" w:rsidRPr="00565B09" w:rsidRDefault="007F7028" w:rsidP="000B56A9">
            <w:pPr>
              <w:rPr>
                <w:b/>
                <w:b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7F7028" w:rsidRPr="00565B09" w:rsidRDefault="007F7028" w:rsidP="000B56A9">
            <w:pPr>
              <w:rPr>
                <w:b/>
                <w:bCs/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ED3694">
        <w:trPr>
          <w:trHeight w:val="1938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63-010-01 דיני תקשורת- ד"ר שרון חלבה עמיר, חובה שנה ב'</w:t>
            </w:r>
          </w:p>
          <w:p w:rsidR="007F7028" w:rsidRPr="00565B09" w:rsidRDefault="007F7028" w:rsidP="007C22C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83121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63-012-01 תקשורת חזותית, חובה, שנה ב</w:t>
            </w:r>
            <w:r w:rsidRPr="00565B09">
              <w:rPr>
                <w:rFonts w:hint="cs"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Pr="00565B09">
              <w:rPr>
                <w:rFonts w:hint="cs"/>
                <w:i/>
                <w:iCs/>
                <w:color w:val="000000" w:themeColor="text1"/>
                <w:sz w:val="16"/>
                <w:szCs w:val="16"/>
                <w:u w:val="single"/>
                <w:rtl/>
              </w:rPr>
              <w:t>ד"ר דוד לוין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1200D7" w:rsidRDefault="007F7028" w:rsidP="006C295F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63-015-02- שיטות מחקר, תרגיל, שנה ב, 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  15-14</w:t>
            </w:r>
            <w:r>
              <w:rPr>
                <w:rFonts w:hint="cs"/>
                <w:color w:val="0070C0"/>
                <w:sz w:val="16"/>
                <w:szCs w:val="16"/>
                <w:rtl/>
              </w:rPr>
              <w:t xml:space="preserve">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63-014-02-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565B09">
              <w:rPr>
                <w:rFonts w:hint="cs"/>
                <w:sz w:val="16"/>
                <w:szCs w:val="16"/>
                <w:rtl/>
              </w:rPr>
              <w:t>', תרגיל,  שנה ב'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>, 15-14</w:t>
            </w:r>
          </w:p>
          <w:p w:rsidR="007F7028" w:rsidRPr="001200D7" w:rsidRDefault="007F7028" w:rsidP="001200D7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0A23AC">
            <w:pPr>
              <w:rPr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5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7F7028" w:rsidRPr="00565B09" w:rsidRDefault="007F7028" w:rsidP="008D1FB3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F7028" w:rsidRPr="00565B09" w:rsidTr="00E42214">
        <w:trPr>
          <w:trHeight w:val="1340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63-009-01- רטוריקה, ד"ר צוריאל ראשי,  חובה  שנה ב' </w:t>
            </w:r>
          </w:p>
          <w:p w:rsidR="007F7028" w:rsidRPr="00565B09" w:rsidRDefault="007F7028" w:rsidP="003A2425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63-011-01 (אתיקה עיתונאית, חובה,   שנה ב) ד"ר צוריאל ראשי</w:t>
            </w:r>
          </w:p>
          <w:p w:rsidR="007F7028" w:rsidRPr="00565B09" w:rsidRDefault="007F7028" w:rsidP="003A242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63-242 מחשב מסלול מחדש </w:t>
            </w:r>
            <w:r w:rsidR="0066253E"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שרון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חלבה-עמיר</w:t>
            </w:r>
          </w:p>
          <w:p w:rsidR="007F7028" w:rsidRPr="00565B09" w:rsidRDefault="007F702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7F7028" w:rsidRPr="001200D7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63-205-01- דתיים, חרדים,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צוריאל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ראשי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1200D7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7F7028" w:rsidRPr="00565B09" w:rsidRDefault="007F702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7F7028">
        <w:trPr>
          <w:trHeight w:val="393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1200D7" w:rsidRPr="00B93F8B" w:rsidRDefault="005D67E3" w:rsidP="001200D7">
      <w:pPr>
        <w:rPr>
          <w:color w:val="E36C0A" w:themeColor="accent6" w:themeShade="BF"/>
          <w:sz w:val="18"/>
          <w:szCs w:val="18"/>
          <w:rtl/>
        </w:rPr>
      </w:pPr>
      <w:r w:rsidRPr="00B93F8B">
        <w:rPr>
          <w:rFonts w:hint="cs"/>
          <w:sz w:val="18"/>
          <w:szCs w:val="18"/>
          <w:rtl/>
        </w:rPr>
        <w:t xml:space="preserve"> </w:t>
      </w:r>
      <w:r w:rsidRPr="00B93F8B">
        <w:rPr>
          <w:rFonts w:hint="cs"/>
          <w:b/>
          <w:bCs/>
          <w:color w:val="E36C0A" w:themeColor="accent6" w:themeShade="BF"/>
          <w:sz w:val="18"/>
          <w:szCs w:val="18"/>
          <w:rtl/>
        </w:rPr>
        <w:t>פרקטיקום 63-934 סדנה מתוקשבת</w:t>
      </w:r>
      <w:r w:rsidR="00421647" w:rsidRPr="00B93F8B">
        <w:rPr>
          <w:rFonts w:hint="cs"/>
          <w:color w:val="E36C0A" w:themeColor="accent6" w:themeShade="BF"/>
          <w:sz w:val="18"/>
          <w:szCs w:val="18"/>
          <w:rtl/>
        </w:rPr>
        <w:t>- מר רועי דואני</w:t>
      </w:r>
    </w:p>
    <w:p w:rsidR="001200D7" w:rsidRDefault="001200D7" w:rsidP="001200D7">
      <w:pPr>
        <w:rPr>
          <w:color w:val="E36C0A" w:themeColor="accent6" w:themeShade="BF"/>
          <w:sz w:val="16"/>
          <w:szCs w:val="16"/>
          <w:rtl/>
        </w:rPr>
      </w:pPr>
      <w:r w:rsidRPr="007F7028">
        <w:rPr>
          <w:rFonts w:hint="cs"/>
          <w:b/>
          <w:bCs/>
          <w:sz w:val="28"/>
          <w:szCs w:val="28"/>
          <w:u w:val="single"/>
          <w:rtl/>
        </w:rPr>
        <w:t>מקרא:</w:t>
      </w:r>
      <w:r w:rsidRPr="007F7028">
        <w:rPr>
          <w:rFonts w:hint="cs"/>
          <w:sz w:val="28"/>
          <w:szCs w:val="28"/>
          <w:rtl/>
        </w:rPr>
        <w:t xml:space="preserve"> </w:t>
      </w:r>
      <w:r w:rsidRPr="001200D7">
        <w:rPr>
          <w:rFonts w:hint="cs"/>
          <w:b/>
          <w:bCs/>
          <w:color w:val="00B050"/>
          <w:rtl/>
        </w:rPr>
        <w:t xml:space="preserve">ירוק </w:t>
      </w:r>
      <w:r w:rsidRPr="001200D7">
        <w:rPr>
          <w:b/>
          <w:bCs/>
          <w:color w:val="00B050"/>
          <w:rtl/>
        </w:rPr>
        <w:t>–</w:t>
      </w:r>
      <w:r w:rsidRPr="001200D7">
        <w:rPr>
          <w:rFonts w:hint="cs"/>
          <w:b/>
          <w:bCs/>
          <w:color w:val="00B050"/>
          <w:rtl/>
        </w:rPr>
        <w:t xml:space="preserve"> קורס בחירה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sz w:val="24"/>
          <w:szCs w:val="24"/>
          <w:rtl/>
        </w:rPr>
        <w:t>שחור- קורס חובה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color w:val="E36C0A" w:themeColor="accent6" w:themeShade="BF"/>
          <w:sz w:val="24"/>
          <w:szCs w:val="24"/>
          <w:rtl/>
        </w:rPr>
        <w:t>כתום סדנת בחירה</w:t>
      </w:r>
    </w:p>
    <w:sectPr w:rsidR="001200D7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00D7"/>
    <w:rsid w:val="00123E68"/>
    <w:rsid w:val="00134E86"/>
    <w:rsid w:val="001435BB"/>
    <w:rsid w:val="00150052"/>
    <w:rsid w:val="0015082C"/>
    <w:rsid w:val="001553F6"/>
    <w:rsid w:val="0015765C"/>
    <w:rsid w:val="0016129C"/>
    <w:rsid w:val="00192AF6"/>
    <w:rsid w:val="0019370B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253E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D7D01"/>
    <w:rsid w:val="007E1B75"/>
    <w:rsid w:val="007E78FB"/>
    <w:rsid w:val="007F29FC"/>
    <w:rsid w:val="007F6DE2"/>
    <w:rsid w:val="007F7028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93F8B"/>
    <w:rsid w:val="00BA4CB1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8</cp:revision>
  <cp:lastPrinted>2017-02-02T06:12:00Z</cp:lastPrinted>
  <dcterms:created xsi:type="dcterms:W3CDTF">2017-02-26T08:37:00Z</dcterms:created>
  <dcterms:modified xsi:type="dcterms:W3CDTF">2017-03-08T06:17:00Z</dcterms:modified>
</cp:coreProperties>
</file>