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A" w:rsidRPr="001546FB" w:rsidRDefault="00387B5A" w:rsidP="00AA25BC">
      <w:pPr>
        <w:jc w:val="center"/>
        <w:rPr>
          <w:rFonts w:cs="David"/>
          <w:b/>
          <w:bCs/>
          <w:rtl/>
        </w:rPr>
      </w:pPr>
      <w:r w:rsidRPr="001546FB">
        <w:rPr>
          <w:rFonts w:cs="David" w:hint="cs"/>
          <w:b/>
          <w:bCs/>
          <w:rtl/>
        </w:rPr>
        <w:t>מערכת שעות בית הספר לתקשורת תשע"ט</w:t>
      </w:r>
      <w:r>
        <w:rPr>
          <w:rFonts w:cs="David" w:hint="cs"/>
          <w:b/>
          <w:bCs/>
          <w:rtl/>
        </w:rPr>
        <w:t xml:space="preserve">- </w:t>
      </w:r>
      <w:bookmarkStart w:id="0" w:name="_GoBack"/>
      <w:bookmarkEnd w:id="0"/>
      <w:r w:rsidR="00FA6846">
        <w:rPr>
          <w:rFonts w:cs="David" w:hint="cs"/>
          <w:b/>
          <w:bCs/>
          <w:rtl/>
        </w:rPr>
        <w:t xml:space="preserve">דו ראשי תקשורת סוציו' שנה ב 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276"/>
        <w:gridCol w:w="2976"/>
        <w:gridCol w:w="2572"/>
        <w:gridCol w:w="1662"/>
        <w:gridCol w:w="1650"/>
        <w:gridCol w:w="2763"/>
        <w:gridCol w:w="1985"/>
      </w:tblGrid>
      <w:tr w:rsidR="00387B5A" w:rsidRPr="001546FB" w:rsidTr="00FA6846">
        <w:tc>
          <w:tcPr>
            <w:tcW w:w="1276" w:type="dxa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שעות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שני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רביעי</w:t>
            </w:r>
          </w:p>
        </w:tc>
      </w:tr>
      <w:tr w:rsidR="00FB5A85" w:rsidRPr="001546FB" w:rsidTr="00FB5A85">
        <w:trPr>
          <w:trHeight w:val="443"/>
        </w:trPr>
        <w:tc>
          <w:tcPr>
            <w:tcW w:w="1276" w:type="dxa"/>
            <w:shd w:val="clear" w:color="auto" w:fill="FFFFCC"/>
          </w:tcPr>
          <w:p w:rsidR="00FB5A85" w:rsidRPr="001546FB" w:rsidRDefault="00FB5A85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10:00-08:00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B5A85" w:rsidRPr="001546FB" w:rsidRDefault="00FB5A85" w:rsidP="00FB5A85">
            <w:pPr>
              <w:rPr>
                <w:rFonts w:cs="David"/>
                <w:sz w:val="20"/>
                <w:szCs w:val="20"/>
                <w:rtl/>
              </w:rPr>
            </w:pPr>
            <w:r w:rsidRPr="00FB5A85">
              <w:rPr>
                <w:rFonts w:cs="David" w:hint="cs"/>
                <w:b/>
                <w:bCs/>
                <w:color w:val="0070C0"/>
                <w:rtl/>
              </w:rPr>
              <w:t>64-203-</w:t>
            </w:r>
            <w:r>
              <w:rPr>
                <w:rFonts w:cs="David" w:hint="cs"/>
                <w:b/>
                <w:bCs/>
                <w:color w:val="0070C0"/>
                <w:rtl/>
              </w:rPr>
              <w:t>02</w:t>
            </w:r>
            <w:r w:rsidRPr="00FB5A85">
              <w:rPr>
                <w:rFonts w:cs="David" w:hint="cs"/>
                <w:b/>
                <w:bCs/>
                <w:color w:val="0070C0"/>
                <w:rtl/>
              </w:rPr>
              <w:t xml:space="preserve"> שיטות מחקר איכותניות </w:t>
            </w:r>
            <w:r w:rsidRPr="00FB5A85">
              <w:rPr>
                <w:rFonts w:cs="David"/>
                <w:b/>
                <w:bCs/>
                <w:color w:val="0070C0"/>
                <w:rtl/>
              </w:rPr>
              <w:t>–</w:t>
            </w:r>
            <w:r w:rsidRPr="00FB5A85">
              <w:rPr>
                <w:rFonts w:cs="David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cs="David" w:hint="cs"/>
                <w:b/>
                <w:bCs/>
                <w:color w:val="0070C0"/>
                <w:rtl/>
              </w:rPr>
              <w:t>תרגיל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FB5A85" w:rsidRPr="001546FB" w:rsidRDefault="00FB5A85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1F2E71" w:rsidRPr="001F2E71" w:rsidRDefault="001F2E71" w:rsidP="001F2E71">
            <w:pPr>
              <w:rPr>
                <w:rFonts w:asciiTheme="minorBidi" w:hAnsiTheme="minorBidi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18"/>
                <w:szCs w:val="18"/>
                <w:rtl/>
              </w:rPr>
              <w:t xml:space="preserve">64-209-02 חברה ישראלית </w:t>
            </w:r>
            <w:r>
              <w:rPr>
                <w:rFonts w:asciiTheme="minorBidi" w:hAnsiTheme="minorBidi"/>
                <w:b/>
                <w:bCs/>
                <w:color w:val="0070C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70C0"/>
                <w:sz w:val="18"/>
                <w:szCs w:val="18"/>
                <w:rtl/>
              </w:rPr>
              <w:t xml:space="preserve"> תרגיל </w:t>
            </w:r>
          </w:p>
          <w:p w:rsidR="00FB5A85" w:rsidRPr="001546FB" w:rsidRDefault="00FB5A85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FB5A85" w:rsidRPr="00F9741E" w:rsidRDefault="00FB5A85" w:rsidP="00FB5A85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FB5A85">
              <w:rPr>
                <w:rFonts w:cs="David" w:hint="cs"/>
                <w:b/>
                <w:bCs/>
                <w:color w:val="0070C0"/>
                <w:rtl/>
              </w:rPr>
              <w:t>64-203-</w:t>
            </w:r>
            <w:r>
              <w:rPr>
                <w:rFonts w:cs="David" w:hint="cs"/>
                <w:b/>
                <w:bCs/>
                <w:color w:val="0070C0"/>
                <w:rtl/>
              </w:rPr>
              <w:t>03</w:t>
            </w:r>
            <w:r w:rsidRPr="00FB5A85">
              <w:rPr>
                <w:rFonts w:cs="David" w:hint="cs"/>
                <w:b/>
                <w:bCs/>
                <w:color w:val="0070C0"/>
                <w:rtl/>
              </w:rPr>
              <w:t xml:space="preserve"> שיטות מחקר איכותניות </w:t>
            </w:r>
            <w:r w:rsidRPr="00FB5A85">
              <w:rPr>
                <w:rFonts w:cs="David"/>
                <w:b/>
                <w:bCs/>
                <w:color w:val="0070C0"/>
                <w:rtl/>
              </w:rPr>
              <w:t>–</w:t>
            </w:r>
            <w:r w:rsidRPr="00FB5A85">
              <w:rPr>
                <w:rFonts w:cs="David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cs="David" w:hint="cs"/>
                <w:b/>
                <w:bCs/>
                <w:color w:val="0070C0"/>
                <w:rtl/>
              </w:rPr>
              <w:t>תרגיל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B5A85" w:rsidRPr="001546FB" w:rsidRDefault="00FB5A85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AA25BC" w:rsidRPr="001546FB" w:rsidTr="0096125D">
        <w:trPr>
          <w:trHeight w:val="1235"/>
        </w:trPr>
        <w:tc>
          <w:tcPr>
            <w:tcW w:w="1276" w:type="dxa"/>
            <w:tcBorders>
              <w:right w:val="single" w:sz="4" w:space="0" w:color="auto"/>
            </w:tcBorders>
          </w:tcPr>
          <w:p w:rsidR="00AA25BC" w:rsidRPr="001546FB" w:rsidRDefault="00AA25BC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12:00-10:00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BC" w:rsidRPr="001546FB" w:rsidRDefault="00AA25BC" w:rsidP="00C519ED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C519E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63-013-01 תקשורת מילולית, פרופ' נוי ,שנה ב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5BC" w:rsidRPr="00AA25BC" w:rsidRDefault="00AA25BC" w:rsidP="00967679">
            <w:pPr>
              <w:rPr>
                <w:rFonts w:cs="David"/>
                <w:b/>
                <w:bCs/>
                <w:color w:val="FF0000"/>
                <w:sz w:val="20"/>
                <w:szCs w:val="20"/>
                <w:rtl/>
              </w:rPr>
            </w:pPr>
            <w:r w:rsidRPr="00AA25BC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63-010-01 דיני תקשורת, ד"ר שרון חלבה עמיר, שנה ב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FB5A85" w:rsidRDefault="00AA25BC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64-109-01 מבוא </w:t>
            </w:r>
            <w:proofErr w:type="spellStart"/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לסטט</w:t>
            </w:r>
            <w:proofErr w:type="spellEnd"/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- הרצאה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FB5A85" w:rsidRDefault="00AA25BC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64-207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-01</w:t>
            </w:r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סטטיסטיקה </w:t>
            </w:r>
            <w:proofErr w:type="spellStart"/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הסקתית</w:t>
            </w:r>
            <w:proofErr w:type="spellEnd"/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-  הרצאה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BC" w:rsidRPr="001F2E71" w:rsidRDefault="00AA25BC" w:rsidP="000E678A">
            <w:pPr>
              <w:rPr>
                <w:rFonts w:asciiTheme="minorBidi" w:hAnsiTheme="minorBidi"/>
                <w:strike/>
                <w:sz w:val="18"/>
                <w:szCs w:val="18"/>
                <w:rtl/>
              </w:rPr>
            </w:pPr>
            <w:r w:rsidRPr="001F2E71">
              <w:rPr>
                <w:rFonts w:asciiTheme="minorBidi" w:hAnsiTheme="minorBidi"/>
                <w:strike/>
                <w:color w:val="00B050"/>
                <w:sz w:val="18"/>
                <w:szCs w:val="18"/>
                <w:rtl/>
              </w:rPr>
              <w:t>63-219</w:t>
            </w:r>
            <w:r w:rsidRPr="001F2E71">
              <w:rPr>
                <w:rFonts w:asciiTheme="minorBidi" w:hAnsiTheme="minorBidi"/>
                <w:strike/>
                <w:sz w:val="18"/>
                <w:szCs w:val="18"/>
                <w:rtl/>
              </w:rPr>
              <w:t xml:space="preserve"> </w:t>
            </w:r>
            <w:r w:rsidRPr="001F2E71">
              <w:rPr>
                <w:rFonts w:asciiTheme="minorBidi" w:hAnsiTheme="minorBidi"/>
                <w:strike/>
                <w:color w:val="00B050"/>
                <w:sz w:val="18"/>
                <w:szCs w:val="18"/>
                <w:rtl/>
              </w:rPr>
              <w:t xml:space="preserve">העם החליט- קפה </w:t>
            </w:r>
            <w:proofErr w:type="spellStart"/>
            <w:r w:rsidRPr="001F2E71">
              <w:rPr>
                <w:rFonts w:asciiTheme="minorBidi" w:hAnsiTheme="minorBidi"/>
                <w:strike/>
                <w:color w:val="00B050"/>
                <w:sz w:val="18"/>
                <w:szCs w:val="18"/>
                <w:rtl/>
              </w:rPr>
              <w:t>עלית":תעשיית</w:t>
            </w:r>
            <w:proofErr w:type="spellEnd"/>
            <w:r w:rsidRPr="001F2E71">
              <w:rPr>
                <w:rFonts w:asciiTheme="minorBidi" w:hAnsiTheme="minorBidi"/>
                <w:strike/>
                <w:color w:val="00B050"/>
                <w:sz w:val="18"/>
                <w:szCs w:val="18"/>
                <w:rtl/>
              </w:rPr>
              <w:t xml:space="preserve"> הפרסומות בישראל , </w:t>
            </w:r>
            <w:r w:rsidRPr="001F2E71">
              <w:rPr>
                <w:rFonts w:asciiTheme="minorBidi" w:hAnsiTheme="minorBidi"/>
                <w:b/>
                <w:bCs/>
                <w:strike/>
                <w:color w:val="00B050"/>
                <w:sz w:val="18"/>
                <w:szCs w:val="18"/>
                <w:rtl/>
              </w:rPr>
              <w:t>בחירה</w:t>
            </w:r>
            <w:r w:rsidRPr="001F2E71">
              <w:rPr>
                <w:rFonts w:asciiTheme="minorBidi" w:hAnsiTheme="minorBidi"/>
                <w:strike/>
                <w:color w:val="00B050"/>
                <w:sz w:val="18"/>
                <w:szCs w:val="18"/>
                <w:rtl/>
              </w:rPr>
              <w:t xml:space="preserve"> ד"ר רוט כהן אסנת</w:t>
            </w:r>
          </w:p>
          <w:p w:rsidR="00AA25BC" w:rsidRPr="001F2E71" w:rsidRDefault="00AA25BC" w:rsidP="000E678A">
            <w:pPr>
              <w:rPr>
                <w:rFonts w:asciiTheme="minorBidi" w:hAnsiTheme="minorBidi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18"/>
                <w:szCs w:val="18"/>
                <w:rtl/>
              </w:rPr>
              <w:t xml:space="preserve">64-209-01 חברה ישראלית </w:t>
            </w:r>
            <w:r>
              <w:rPr>
                <w:rFonts w:asciiTheme="minorBidi" w:hAnsiTheme="minorBidi"/>
                <w:b/>
                <w:bCs/>
                <w:color w:val="0070C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70C0"/>
                <w:sz w:val="18"/>
                <w:szCs w:val="18"/>
                <w:rtl/>
              </w:rPr>
              <w:t xml:space="preserve"> הרצאה חובה </w:t>
            </w:r>
          </w:p>
          <w:p w:rsidR="00AA25BC" w:rsidRPr="001546FB" w:rsidRDefault="00AA25BC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BC" w:rsidRPr="001546FB" w:rsidRDefault="00AA25BC" w:rsidP="000E678A">
            <w:pPr>
              <w:rPr>
                <w:rFonts w:cs="David"/>
                <w:sz w:val="20"/>
                <w:szCs w:val="20"/>
                <w:rtl/>
              </w:rPr>
            </w:pP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63-236 תקשורת שיווקית ומיתוג מסחרי, </w:t>
            </w:r>
            <w:r w:rsidRPr="00722DD8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בחירה</w:t>
            </w: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, ד"ר רוט כהן אסנת</w:t>
            </w:r>
          </w:p>
        </w:tc>
      </w:tr>
      <w:tr w:rsidR="004E1623" w:rsidRPr="001546FB" w:rsidTr="000E3EE7">
        <w:trPr>
          <w:trHeight w:val="8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4E1623" w:rsidRPr="001546FB" w:rsidRDefault="004E1623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14:00-12:00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623" w:rsidRDefault="004E1623" w:rsidP="006B2E2F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63-245-01 נשות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ציבור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ופוליטיקאיות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בשיח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התקשורתי, מר גילעד גרינוולד, בחירה</w:t>
            </w:r>
          </w:p>
          <w:p w:rsidR="004E1623" w:rsidRPr="003369AD" w:rsidRDefault="004E1623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4E1623" w:rsidRPr="001546FB" w:rsidRDefault="004E1623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63-243-01 </w:t>
            </w:r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בין </w:t>
            </w:r>
            <w:proofErr w:type="spellStart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>אימוג'י</w:t>
            </w:r>
            <w:proofErr w:type="spellEnd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 קורץ </w:t>
            </w:r>
            <w:proofErr w:type="spellStart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>לציוץ:"לידתה</w:t>
            </w:r>
            <w:proofErr w:type="spellEnd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 של שפה</w:t>
            </w:r>
            <w:r w:rsidRPr="001546FB">
              <w:rPr>
                <w:rFonts w:ascii="Arial" w:hAnsi="Arial" w:cs="David"/>
                <w:color w:val="00B050"/>
                <w:sz w:val="20"/>
                <w:szCs w:val="20"/>
              </w:rPr>
              <w:t>?"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, פרופ' נוי, בחירה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4E1623" w:rsidRPr="00FB5A85" w:rsidRDefault="004E1623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64-109-02 מבוא </w:t>
            </w:r>
            <w:proofErr w:type="spellStart"/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לסטט</w:t>
            </w:r>
            <w:proofErr w:type="spellEnd"/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תרגיל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1623" w:rsidRPr="001546FB" w:rsidRDefault="004E1623" w:rsidP="00FB5A85">
            <w:pPr>
              <w:rPr>
                <w:rFonts w:cs="David"/>
                <w:sz w:val="20"/>
                <w:szCs w:val="20"/>
                <w:rtl/>
              </w:rPr>
            </w:pPr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64-207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-02</w:t>
            </w:r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סטטיסטיקה </w:t>
            </w:r>
            <w:proofErr w:type="spellStart"/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הסקתית</w:t>
            </w:r>
            <w:proofErr w:type="spellEnd"/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-  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תרגיל</w:t>
            </w:r>
          </w:p>
        </w:tc>
        <w:tc>
          <w:tcPr>
            <w:tcW w:w="2763" w:type="dxa"/>
            <w:tcBorders>
              <w:top w:val="single" w:sz="4" w:space="0" w:color="auto"/>
              <w:right w:val="single" w:sz="4" w:space="0" w:color="auto"/>
            </w:tcBorders>
          </w:tcPr>
          <w:p w:rsidR="004E1623" w:rsidRPr="001546FB" w:rsidRDefault="004E1623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63-222-01 טרור ותקשורת, פרופ' שפירא, בחירה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E1623" w:rsidRPr="001546FB" w:rsidRDefault="004E1623" w:rsidP="00387B5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1F2E71" w:rsidRPr="001546FB" w:rsidTr="00D9324C">
        <w:trPr>
          <w:trHeight w:val="36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F2E71" w:rsidRPr="001546FB" w:rsidRDefault="001F2E71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16:00-14:00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2E71" w:rsidRPr="00AA25BC" w:rsidRDefault="001F2E71" w:rsidP="00730C4F">
            <w:pPr>
              <w:rPr>
                <w:rFonts w:cs="David"/>
                <w:b/>
                <w:bCs/>
                <w:color w:val="E36C0A" w:themeColor="accent6" w:themeShade="BF"/>
                <w:rtl/>
              </w:rPr>
            </w:pPr>
            <w:r w:rsidRPr="00AA25BC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אסטרטגיה שיווקית- הלכה למעשה , סדנה ערן </w:t>
            </w:r>
            <w:proofErr w:type="spellStart"/>
            <w:r w:rsidRPr="00AA25BC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לחמנוביץ</w:t>
            </w:r>
            <w:proofErr w:type="spellEnd"/>
            <w:r w:rsidRPr="00AA25BC">
              <w:rPr>
                <w:rFonts w:cs="David" w:hint="cs"/>
                <w:b/>
                <w:bCs/>
                <w:color w:val="E36C0A" w:themeColor="accent6" w:themeShade="BF"/>
                <w:rtl/>
              </w:rPr>
              <w:t xml:space="preserve"> 63-942-01</w:t>
            </w:r>
          </w:p>
          <w:p w:rsidR="001F2E71" w:rsidRPr="001546FB" w:rsidRDefault="001F2E71" w:rsidP="00730C4F">
            <w:pPr>
              <w:rPr>
                <w:rFonts w:cs="David"/>
                <w:color w:val="00B050"/>
                <w:rtl/>
              </w:rPr>
            </w:pPr>
          </w:p>
          <w:p w:rsidR="001F2E71" w:rsidRPr="001F2E71" w:rsidRDefault="001F2E71" w:rsidP="001F2E71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63-241-01 תעביר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את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זה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הלאה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":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שכנוע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,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דוברות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ויחסי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ציבור, ד"ר מגן, בחירה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1F2E71" w:rsidRPr="001546FB" w:rsidRDefault="001F2E71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63-246-01 צילום במבט ביקורתי, ד"ר אילן, בחירה</w:t>
            </w:r>
          </w:p>
        </w:tc>
        <w:tc>
          <w:tcPr>
            <w:tcW w:w="1662" w:type="dxa"/>
            <w:vMerge w:val="restart"/>
          </w:tcPr>
          <w:p w:rsidR="001F2E71" w:rsidRPr="00FB5A85" w:rsidRDefault="001F2E71" w:rsidP="00FB5A85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64-109-03 מבוא </w:t>
            </w:r>
            <w:proofErr w:type="spellStart"/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לסטט</w:t>
            </w:r>
            <w:proofErr w:type="spellEnd"/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תרגיל </w:t>
            </w:r>
          </w:p>
          <w:p w:rsidR="001F2E71" w:rsidRPr="00FB5A85" w:rsidRDefault="001F2E71" w:rsidP="000E678A">
            <w:pPr>
              <w:jc w:val="center"/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F2E71" w:rsidRPr="001546FB" w:rsidRDefault="001F2E71" w:rsidP="00FB5A85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64-207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-03</w:t>
            </w:r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 סטטיסטיקה </w:t>
            </w:r>
            <w:proofErr w:type="spellStart"/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הסקתית</w:t>
            </w:r>
            <w:proofErr w:type="spellEnd"/>
            <w:r w:rsidRPr="00FB5A85"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 xml:space="preserve">-  </w:t>
            </w:r>
            <w:r>
              <w:rPr>
                <w:rFonts w:cs="David" w:hint="cs"/>
                <w:b/>
                <w:bCs/>
                <w:color w:val="0070C0"/>
                <w:sz w:val="20"/>
                <w:szCs w:val="20"/>
                <w:rtl/>
              </w:rPr>
              <w:t>תרגיל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1F2E71" w:rsidRPr="00F9741E" w:rsidRDefault="001F2E71" w:rsidP="00540D84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63-222-01 טרור ותקשורת, פרופ' שפירא, בחירה</w:t>
            </w:r>
          </w:p>
          <w:p w:rsidR="001F2E71" w:rsidRPr="00F9741E" w:rsidRDefault="001F2E71" w:rsidP="00767245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F2E71" w:rsidRPr="00AA25BC" w:rsidRDefault="001F2E71" w:rsidP="00967679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A25BC">
              <w:rPr>
                <w:rFonts w:cs="David" w:hint="cs"/>
                <w:b/>
                <w:bCs/>
                <w:sz w:val="20"/>
                <w:szCs w:val="20"/>
                <w:rtl/>
              </w:rPr>
              <w:t>63-010-02 דיני תקשורת, ד"ר שרון חלבה עמיר, שנה ב</w:t>
            </w:r>
          </w:p>
          <w:p w:rsidR="001F2E71" w:rsidRPr="001546FB" w:rsidRDefault="001F2E71" w:rsidP="008F6F4F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1F2E71" w:rsidRPr="001546FB" w:rsidTr="001F2E71">
        <w:trPr>
          <w:trHeight w:val="5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F2E71" w:rsidRPr="001546FB" w:rsidRDefault="001F2E71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2E71" w:rsidRDefault="001F2E71" w:rsidP="00730C4F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1F2E71" w:rsidRPr="001546FB" w:rsidRDefault="001F2E71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1662" w:type="dxa"/>
            <w:vMerge/>
          </w:tcPr>
          <w:p w:rsidR="001F2E71" w:rsidRDefault="001F2E71" w:rsidP="000E678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50" w:type="dxa"/>
          </w:tcPr>
          <w:p w:rsidR="001F2E71" w:rsidRDefault="001F2E71" w:rsidP="001E3D8C">
            <w:pPr>
              <w:rPr>
                <w:rFonts w:cs="David"/>
                <w:sz w:val="20"/>
                <w:szCs w:val="20"/>
                <w:rtl/>
              </w:rPr>
            </w:pPr>
            <w:r w:rsidRPr="003369A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63-009-01 רטוריקה, ד"ר ראשי, שנה ב- </w:t>
            </w:r>
          </w:p>
        </w:tc>
        <w:tc>
          <w:tcPr>
            <w:tcW w:w="2763" w:type="dxa"/>
            <w:vMerge/>
            <w:shd w:val="clear" w:color="auto" w:fill="auto"/>
          </w:tcPr>
          <w:p w:rsidR="001F2E71" w:rsidRPr="00F9741E" w:rsidRDefault="001F2E71" w:rsidP="00540D84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F2E71" w:rsidRPr="001546FB" w:rsidRDefault="001F2E71" w:rsidP="00967679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E1623" w:rsidRPr="001546FB" w:rsidTr="00311C0C">
        <w:trPr>
          <w:trHeight w:val="1466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4E1623" w:rsidRPr="001546FB" w:rsidRDefault="004E1623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18:00-16:00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23" w:rsidRPr="00F8207E" w:rsidRDefault="004E1623" w:rsidP="00FA6846">
            <w:pPr>
              <w:pBdr>
                <w:bottom w:val="single" w:sz="18" w:space="1" w:color="auto"/>
                <w:right w:val="single" w:sz="4" w:space="4" w:color="auto"/>
              </w:pBd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623" w:rsidRPr="00AA25BC" w:rsidRDefault="004E1623" w:rsidP="00EC7D9C">
            <w:pPr>
              <w:rPr>
                <w:rFonts w:cs="David"/>
                <w:b/>
                <w:bCs/>
                <w:color w:val="00B050"/>
                <w:sz w:val="20"/>
                <w:szCs w:val="20"/>
                <w:rtl/>
              </w:rPr>
            </w:pPr>
            <w:r w:rsidRPr="00AA25BC">
              <w:rPr>
                <w:rFonts w:cs="David" w:hint="cs"/>
                <w:b/>
                <w:bCs/>
                <w:sz w:val="20"/>
                <w:szCs w:val="20"/>
                <w:rtl/>
              </w:rPr>
              <w:t>63-013-02 תקשורת מילולית, פרופ' נוי ,שנה ב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23" w:rsidRPr="00FB5A85" w:rsidRDefault="004E1623" w:rsidP="000E678A">
            <w:pPr>
              <w:rPr>
                <w:rFonts w:cs="David"/>
                <w:b/>
                <w:bCs/>
                <w:rtl/>
              </w:rPr>
            </w:pPr>
            <w:r w:rsidRPr="00FB5A85">
              <w:rPr>
                <w:rFonts w:cs="David" w:hint="cs"/>
                <w:b/>
                <w:bCs/>
                <w:color w:val="0070C0"/>
                <w:rtl/>
              </w:rPr>
              <w:t xml:space="preserve">64-203-01 שיטות מחקר איכותניות </w:t>
            </w:r>
            <w:r w:rsidRPr="00FB5A85">
              <w:rPr>
                <w:rFonts w:cs="David"/>
                <w:b/>
                <w:bCs/>
                <w:color w:val="0070C0"/>
                <w:rtl/>
              </w:rPr>
              <w:t>–</w:t>
            </w:r>
            <w:r w:rsidRPr="00FB5A85">
              <w:rPr>
                <w:rFonts w:cs="David" w:hint="cs"/>
                <w:b/>
                <w:bCs/>
                <w:color w:val="0070C0"/>
                <w:rtl/>
              </w:rPr>
              <w:t xml:space="preserve"> הרצאה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623" w:rsidRPr="001F2E71" w:rsidRDefault="004E1623" w:rsidP="001F2E71">
            <w:pPr>
              <w:rPr>
                <w:rFonts w:asciiTheme="minorBidi" w:hAnsiTheme="minorBidi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70C0"/>
                <w:sz w:val="18"/>
                <w:szCs w:val="18"/>
                <w:rtl/>
              </w:rPr>
              <w:t xml:space="preserve">64-209-01 חברה ישראלית </w:t>
            </w:r>
            <w:r>
              <w:rPr>
                <w:rFonts w:asciiTheme="minorBidi" w:hAnsiTheme="minorBidi"/>
                <w:b/>
                <w:bCs/>
                <w:color w:val="0070C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70C0"/>
                <w:sz w:val="18"/>
                <w:szCs w:val="18"/>
                <w:rtl/>
              </w:rPr>
              <w:t xml:space="preserve"> הרצאה חובה </w:t>
            </w:r>
          </w:p>
          <w:p w:rsidR="004E1623" w:rsidRPr="001546FB" w:rsidRDefault="004E1623" w:rsidP="000E678A">
            <w:pPr>
              <w:rPr>
                <w:rFonts w:cs="David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F9741E" w:rsidRDefault="004E1623" w:rsidP="001E3D8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AA25BC" w:rsidRDefault="004E1623" w:rsidP="00540D84">
            <w:pPr>
              <w:rPr>
                <w:rFonts w:cs="David"/>
                <w:b/>
                <w:bCs/>
                <w:color w:val="E36C0A" w:themeColor="accent6" w:themeShade="BF"/>
                <w:sz w:val="20"/>
                <w:szCs w:val="20"/>
                <w:rtl/>
              </w:rPr>
            </w:pPr>
            <w:r w:rsidRPr="00AA25BC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מבלוג לקהילה- סדנה </w:t>
            </w:r>
            <w:r w:rsidRPr="00AA25BC">
              <w:rPr>
                <w:rFonts w:cs="David"/>
                <w:b/>
                <w:bCs/>
                <w:color w:val="E36C0A" w:themeColor="accent6" w:themeShade="BF"/>
                <w:sz w:val="20"/>
                <w:szCs w:val="20"/>
                <w:rtl/>
              </w:rPr>
              <w:t>–</w:t>
            </w:r>
            <w:r w:rsidRPr="00AA25BC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 ד"ר אורלי מלמד</w:t>
            </w:r>
          </w:p>
          <w:p w:rsidR="004E1623" w:rsidRPr="00AA25BC" w:rsidRDefault="004E1623" w:rsidP="00540D84">
            <w:pPr>
              <w:rPr>
                <w:rFonts w:cs="David"/>
                <w:b/>
                <w:bCs/>
                <w:color w:val="E36C0A" w:themeColor="accent6" w:themeShade="BF"/>
                <w:rtl/>
              </w:rPr>
            </w:pPr>
            <w:r w:rsidRPr="00AA25BC">
              <w:rPr>
                <w:rFonts w:cs="David" w:hint="cs"/>
                <w:b/>
                <w:bCs/>
                <w:color w:val="E36C0A" w:themeColor="accent6" w:themeShade="BF"/>
                <w:rtl/>
              </w:rPr>
              <w:t xml:space="preserve"> 63-943-01</w:t>
            </w:r>
          </w:p>
          <w:p w:rsidR="004E1623" w:rsidRPr="00F9741E" w:rsidRDefault="004E1623" w:rsidP="00540D84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E1623" w:rsidRPr="001546FB" w:rsidTr="00AA4984">
        <w:trPr>
          <w:trHeight w:val="924"/>
        </w:trPr>
        <w:tc>
          <w:tcPr>
            <w:tcW w:w="1276" w:type="dxa"/>
          </w:tcPr>
          <w:p w:rsidR="004E1623" w:rsidRPr="001546FB" w:rsidRDefault="004E1623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20:00-18:00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E1623" w:rsidRPr="00D14A79" w:rsidRDefault="004E1623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4E1623" w:rsidRPr="00AA25BC" w:rsidRDefault="004E1623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A25BC">
              <w:rPr>
                <w:rFonts w:cs="David" w:hint="cs"/>
                <w:b/>
                <w:bCs/>
                <w:sz w:val="20"/>
                <w:szCs w:val="20"/>
                <w:rtl/>
              </w:rPr>
              <w:t>63-012-01, תקשורת חזותית, ד"ר אילן, שנה ב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4E1623" w:rsidRPr="00F9741E" w:rsidRDefault="004E1623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1623" w:rsidRPr="00F9741E" w:rsidRDefault="004E1623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4E1623" w:rsidRDefault="004E1623" w:rsidP="001E3D8C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  <w:r w:rsidRPr="00EE55A4">
              <w:rPr>
                <w:rFonts w:cs="David" w:hint="cs"/>
                <w:b/>
                <w:bCs/>
                <w:sz w:val="20"/>
                <w:szCs w:val="20"/>
                <w:rtl/>
              </w:rPr>
              <w:t>63-011-01 אתיקה עיתונאית, ד"ר ראשי, שנה ב</w:t>
            </w:r>
          </w:p>
          <w:p w:rsidR="004E1623" w:rsidRPr="00EE55A4" w:rsidRDefault="004E1623" w:rsidP="00FA6846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E1623" w:rsidRPr="00404731" w:rsidRDefault="004E1623" w:rsidP="000E678A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881971" w:rsidRDefault="00F40E4E" w:rsidP="00AA25BC">
      <w:pPr>
        <w:rPr>
          <w:rFonts w:cs="David"/>
          <w:rtl/>
        </w:rPr>
      </w:pPr>
      <w:r>
        <w:rPr>
          <w:rFonts w:cs="David" w:hint="cs"/>
          <w:rtl/>
        </w:rPr>
        <w:t>הערו</w:t>
      </w:r>
      <w:r w:rsidR="00AA25BC">
        <w:rPr>
          <w:rFonts w:cs="David" w:hint="cs"/>
          <w:rtl/>
        </w:rPr>
        <w:t xml:space="preserve">ת: מתוקשב- </w:t>
      </w:r>
      <w:r w:rsidR="00AA25BC" w:rsidRPr="00AA25BC">
        <w:rPr>
          <w:rFonts w:cs="David" w:hint="cs"/>
          <w:b/>
          <w:bCs/>
          <w:color w:val="E36C0A" w:themeColor="accent6" w:themeShade="BF"/>
          <w:rtl/>
        </w:rPr>
        <w:t xml:space="preserve"> </w:t>
      </w:r>
      <w:r w:rsidR="00D14A79" w:rsidRPr="00AA25BC">
        <w:rPr>
          <w:rFonts w:cs="David" w:hint="cs"/>
          <w:b/>
          <w:bCs/>
          <w:color w:val="E36C0A" w:themeColor="accent6" w:themeShade="BF"/>
          <w:rtl/>
        </w:rPr>
        <w:t>934 סמס ב</w:t>
      </w:r>
      <w:r w:rsidR="00AA25BC" w:rsidRPr="00AA25BC">
        <w:rPr>
          <w:rFonts w:cs="David" w:hint="cs"/>
          <w:b/>
          <w:bCs/>
          <w:color w:val="E36C0A" w:themeColor="accent6" w:themeShade="BF"/>
          <w:rtl/>
        </w:rPr>
        <w:t>- סדנת פרקטיקום</w:t>
      </w:r>
      <w:r w:rsidR="00AA25BC">
        <w:rPr>
          <w:rFonts w:cs="David" w:hint="cs"/>
          <w:rtl/>
        </w:rPr>
        <w:t xml:space="preserve">, </w:t>
      </w:r>
      <w:r w:rsidR="00AA25BC" w:rsidRPr="00404731">
        <w:rPr>
          <w:rFonts w:cs="David" w:hint="cs"/>
          <w:color w:val="00B050"/>
          <w:sz w:val="20"/>
          <w:szCs w:val="20"/>
          <w:rtl/>
        </w:rPr>
        <w:t xml:space="preserve">63-208 תקשורת וספורט, </w:t>
      </w:r>
      <w:r w:rsidR="00AA25BC" w:rsidRPr="00404731">
        <w:rPr>
          <w:rFonts w:cs="David" w:hint="cs"/>
          <w:b/>
          <w:bCs/>
          <w:color w:val="00B050"/>
          <w:sz w:val="20"/>
          <w:szCs w:val="20"/>
          <w:rtl/>
        </w:rPr>
        <w:t>בחירה</w:t>
      </w:r>
      <w:r w:rsidR="00AA25BC" w:rsidRPr="00404731">
        <w:rPr>
          <w:rFonts w:cs="David" w:hint="cs"/>
          <w:color w:val="00B050"/>
          <w:sz w:val="20"/>
          <w:szCs w:val="20"/>
          <w:rtl/>
        </w:rPr>
        <w:t>, ד"ר אילן תמיר</w:t>
      </w:r>
    </w:p>
    <w:sectPr w:rsidR="00881971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1"/>
    <w:rsid w:val="00082265"/>
    <w:rsid w:val="001369E3"/>
    <w:rsid w:val="001546FB"/>
    <w:rsid w:val="00182B83"/>
    <w:rsid w:val="001E3D8C"/>
    <w:rsid w:val="001F2E71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731"/>
    <w:rsid w:val="004D70BD"/>
    <w:rsid w:val="004D7FE7"/>
    <w:rsid w:val="004E1623"/>
    <w:rsid w:val="00540D84"/>
    <w:rsid w:val="00644640"/>
    <w:rsid w:val="006753A4"/>
    <w:rsid w:val="006A53DD"/>
    <w:rsid w:val="006B2E2F"/>
    <w:rsid w:val="006D41F4"/>
    <w:rsid w:val="00722DD8"/>
    <w:rsid w:val="00730C4F"/>
    <w:rsid w:val="00767245"/>
    <w:rsid w:val="007A3AE1"/>
    <w:rsid w:val="007E18A7"/>
    <w:rsid w:val="008025F9"/>
    <w:rsid w:val="008229B0"/>
    <w:rsid w:val="00881971"/>
    <w:rsid w:val="008D0B8E"/>
    <w:rsid w:val="008F6F4F"/>
    <w:rsid w:val="00925771"/>
    <w:rsid w:val="00967679"/>
    <w:rsid w:val="009B5CC8"/>
    <w:rsid w:val="00A90B99"/>
    <w:rsid w:val="00AA25BC"/>
    <w:rsid w:val="00B71969"/>
    <w:rsid w:val="00B75E4D"/>
    <w:rsid w:val="00B918C0"/>
    <w:rsid w:val="00BE1840"/>
    <w:rsid w:val="00C05762"/>
    <w:rsid w:val="00C4727D"/>
    <w:rsid w:val="00C503C1"/>
    <w:rsid w:val="00C519ED"/>
    <w:rsid w:val="00D14A79"/>
    <w:rsid w:val="00D67BD1"/>
    <w:rsid w:val="00D8066A"/>
    <w:rsid w:val="00DB2BCD"/>
    <w:rsid w:val="00E45430"/>
    <w:rsid w:val="00E90C5C"/>
    <w:rsid w:val="00EB35F6"/>
    <w:rsid w:val="00EC7D9C"/>
    <w:rsid w:val="00EE55A4"/>
    <w:rsid w:val="00F40E4E"/>
    <w:rsid w:val="00F8207E"/>
    <w:rsid w:val="00F9741E"/>
    <w:rsid w:val="00FA6846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2018-05-30T05:07:00Z</cp:lastPrinted>
  <dcterms:created xsi:type="dcterms:W3CDTF">2018-06-05T06:25:00Z</dcterms:created>
  <dcterms:modified xsi:type="dcterms:W3CDTF">2018-07-29T08:04:00Z</dcterms:modified>
</cp:coreProperties>
</file>